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35" w:rsidRDefault="00721448" w:rsidP="004D2CB9">
      <w:pPr>
        <w:widowControl/>
        <w:spacing w:after="0"/>
        <w:jc w:val="center"/>
        <w:rPr>
          <w:rFonts w:ascii="微軟正黑體" w:eastAsia="微軟正黑體" w:hAnsi="微軟正黑體" w:cs="Helvetica"/>
          <w:b/>
          <w:sz w:val="36"/>
          <w:szCs w:val="20"/>
        </w:rPr>
      </w:pPr>
      <w:bookmarkStart w:id="0" w:name="_GoBack"/>
      <w:bookmarkEnd w:id="0"/>
      <w:r>
        <w:rPr>
          <w:rFonts w:ascii="微軟正黑體" w:eastAsia="微軟正黑體" w:hAnsi="微軟正黑體" w:cs="Helvetica"/>
          <w:b/>
          <w:noProof/>
          <w:sz w:val="36"/>
          <w:szCs w:val="20"/>
        </w:rPr>
        <w:drawing>
          <wp:anchor distT="0" distB="0" distL="114300" distR="114300" simplePos="0" relativeHeight="251658240" behindDoc="0" locked="0" layoutInCell="1" allowOverlap="1" wp14:anchorId="66060020" wp14:editId="0F3FAADD">
            <wp:simplePos x="0" y="0"/>
            <wp:positionH relativeFrom="column">
              <wp:posOffset>6924</wp:posOffset>
            </wp:positionH>
            <wp:positionV relativeFrom="paragraph">
              <wp:posOffset>-222885</wp:posOffset>
            </wp:positionV>
            <wp:extent cx="6645910" cy="2818130"/>
            <wp:effectExtent l="0" t="0" r="2540" b="1270"/>
            <wp:wrapNone/>
            <wp:docPr id="1" name="圖片 1" descr="C:\Users\user\Downloads\弘孝獎-官網輪播圖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弘孝獎-官網輪播圖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035" w:rsidRDefault="00A86035" w:rsidP="004D2CB9">
      <w:pPr>
        <w:widowControl/>
        <w:spacing w:after="0"/>
        <w:jc w:val="center"/>
        <w:rPr>
          <w:rFonts w:ascii="微軟正黑體" w:eastAsia="微軟正黑體" w:hAnsi="微軟正黑體" w:cs="Helvetica"/>
          <w:b/>
          <w:sz w:val="36"/>
          <w:szCs w:val="20"/>
        </w:rPr>
      </w:pPr>
    </w:p>
    <w:p w:rsidR="00A86035" w:rsidRDefault="00A86035" w:rsidP="004D2CB9">
      <w:pPr>
        <w:widowControl/>
        <w:spacing w:after="0"/>
        <w:jc w:val="center"/>
        <w:rPr>
          <w:rFonts w:ascii="微軟正黑體" w:eastAsia="微軟正黑體" w:hAnsi="微軟正黑體" w:cs="Helvetica"/>
          <w:b/>
          <w:sz w:val="36"/>
          <w:szCs w:val="20"/>
        </w:rPr>
      </w:pPr>
    </w:p>
    <w:p w:rsidR="00A86035" w:rsidRDefault="00A86035" w:rsidP="004D2CB9">
      <w:pPr>
        <w:widowControl/>
        <w:spacing w:after="0"/>
        <w:jc w:val="center"/>
        <w:rPr>
          <w:rFonts w:ascii="微軟正黑體" w:eastAsia="微軟正黑體" w:hAnsi="微軟正黑體" w:cs="Helvetica"/>
          <w:b/>
          <w:sz w:val="36"/>
          <w:szCs w:val="20"/>
        </w:rPr>
      </w:pPr>
    </w:p>
    <w:p w:rsidR="008D57C8" w:rsidRDefault="008D57C8" w:rsidP="004D2CB9">
      <w:pPr>
        <w:widowControl/>
        <w:spacing w:after="0"/>
        <w:jc w:val="center"/>
        <w:rPr>
          <w:rFonts w:ascii="微軟正黑體" w:eastAsia="微軟正黑體" w:hAnsi="微軟正黑體" w:cs="Helvetica"/>
          <w:b/>
          <w:sz w:val="36"/>
          <w:szCs w:val="20"/>
        </w:rPr>
      </w:pPr>
    </w:p>
    <w:p w:rsidR="008D57C8" w:rsidRDefault="008D57C8" w:rsidP="004D2CB9">
      <w:pPr>
        <w:widowControl/>
        <w:spacing w:after="0"/>
        <w:jc w:val="center"/>
        <w:rPr>
          <w:rFonts w:ascii="微軟正黑體" w:eastAsia="微軟正黑體" w:hAnsi="微軟正黑體" w:cs="Helvetica"/>
          <w:b/>
          <w:sz w:val="36"/>
          <w:szCs w:val="20"/>
        </w:rPr>
      </w:pPr>
    </w:p>
    <w:p w:rsidR="00721448" w:rsidRPr="00C378E6" w:rsidRDefault="00354713" w:rsidP="001B6763">
      <w:pPr>
        <w:widowControl/>
        <w:spacing w:after="0"/>
        <w:jc w:val="center"/>
        <w:rPr>
          <w:rFonts w:ascii="標楷體" w:eastAsia="標楷體" w:hAnsi="標楷體" w:cs="Helvetica"/>
          <w:b/>
          <w:kern w:val="0"/>
          <w:sz w:val="40"/>
          <w:szCs w:val="20"/>
        </w:rPr>
      </w:pPr>
      <w:r w:rsidRPr="00C378E6">
        <w:rPr>
          <w:rFonts w:ascii="標楷體" w:eastAsia="標楷體" w:hAnsi="標楷體" w:cs="Helvetica"/>
          <w:b/>
          <w:sz w:val="40"/>
          <w:szCs w:val="20"/>
        </w:rPr>
        <w:t>第一屆「弘孝獎」模範孝親楷模表揚</w:t>
      </w:r>
    </w:p>
    <w:p w:rsidR="00C378E6" w:rsidRDefault="00354713" w:rsidP="00354713">
      <w:pPr>
        <w:widowControl/>
        <w:spacing w:after="0"/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</w:pPr>
      <w:r w:rsidRPr="00C378E6">
        <w:rPr>
          <w:rFonts w:ascii="標楷體" w:eastAsia="標楷體" w:hAnsi="標楷體" w:cs="Helvetica"/>
          <w:color w:val="000000" w:themeColor="text1"/>
          <w:kern w:val="0"/>
          <w:sz w:val="28"/>
          <w:szCs w:val="20"/>
        </w:rPr>
        <w:t>主</w:t>
      </w:r>
      <w:r w:rsidRPr="001B6763"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  <w:t>辦單位：弘道老人福利基金會</w:t>
      </w:r>
      <w:r w:rsidR="00A86035" w:rsidRPr="001B6763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、</w:t>
      </w:r>
      <w:r w:rsidRPr="001B6763"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  <w:t>鄭周文紀念文教基金會</w:t>
      </w:r>
      <w:r w:rsidR="00A86035" w:rsidRPr="001B6763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、</w:t>
      </w:r>
      <w:r w:rsidRPr="001B6763"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  <w:t>彰美國際獅子會</w:t>
      </w:r>
      <w:r w:rsidR="00A86035" w:rsidRPr="001B6763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、</w:t>
      </w:r>
      <w:r w:rsidR="00861D9D" w:rsidRPr="001B6763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弘道老</w:t>
      </w:r>
    </w:p>
    <w:p w:rsidR="00861D9D" w:rsidRPr="001B6763" w:rsidRDefault="00C378E6" w:rsidP="00354713">
      <w:pPr>
        <w:widowControl/>
        <w:spacing w:after="0"/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 xml:space="preserve">          </w:t>
      </w:r>
      <w:r w:rsidR="00861D9D" w:rsidRPr="001B6763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人福利基金會彰化助老委員會</w:t>
      </w:r>
    </w:p>
    <w:p w:rsidR="00354713" w:rsidRPr="001B6763" w:rsidRDefault="00354713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 w:rsidRPr="001B6763">
        <w:rPr>
          <w:rFonts w:ascii="標楷體" w:eastAsia="標楷體" w:hAnsi="標楷體" w:cs="Helvetica"/>
          <w:kern w:val="0"/>
          <w:sz w:val="28"/>
          <w:szCs w:val="28"/>
        </w:rPr>
        <w:t>第一屆「弘孝獎」模範孝順兒童表揚 「孝親楷模」甄選 實施計畫</w:t>
      </w:r>
    </w:p>
    <w:p w:rsidR="00354713" w:rsidRPr="001B6763" w:rsidRDefault="00354713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 w:rsidRPr="001B6763">
        <w:rPr>
          <w:rFonts w:ascii="標楷體" w:eastAsia="標楷體" w:hAnsi="標楷體" w:cs="Helvetica"/>
          <w:kern w:val="0"/>
          <w:sz w:val="28"/>
          <w:szCs w:val="28"/>
        </w:rPr>
        <w:t>壹、 實施依據： 推動</w:t>
      </w:r>
      <w:r w:rsidR="00DA5536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孝道、</w:t>
      </w:r>
      <w:r w:rsidRPr="001B6763">
        <w:rPr>
          <w:rFonts w:ascii="標楷體" w:eastAsia="標楷體" w:hAnsi="標楷體" w:cs="Helvetica"/>
          <w:kern w:val="0"/>
          <w:sz w:val="28"/>
          <w:szCs w:val="28"/>
        </w:rPr>
        <w:t>人權、法治、品德及公民教育實踐工作重點辦理。</w:t>
      </w:r>
    </w:p>
    <w:p w:rsidR="00C378E6" w:rsidRDefault="00354713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 w:rsidRPr="001B6763">
        <w:rPr>
          <w:rFonts w:ascii="標楷體" w:eastAsia="標楷體" w:hAnsi="標楷體" w:cs="Helvetica"/>
          <w:kern w:val="0"/>
          <w:sz w:val="28"/>
          <w:szCs w:val="28"/>
        </w:rPr>
        <w:t>貳、 實施目的：</w:t>
      </w:r>
    </w:p>
    <w:p w:rsidR="00C378E6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 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>1. 結合孝親楷模選拔，融入品德優良楷模，表揚尊親敬長、克盡孝</w:t>
      </w:r>
    </w:p>
    <w:p w:rsidR="00C378E6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    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>道之學生。</w:t>
      </w:r>
    </w:p>
    <w:p w:rsidR="00354713" w:rsidRPr="001B6763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 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>2. 鼓勵學生肯定自我，積極向上，培養健全身心、養成樂觀活潑進取的人生觀。</w:t>
      </w:r>
    </w:p>
    <w:p w:rsidR="00C378E6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</w:t>
      </w:r>
      <w:r w:rsidR="004D2CB9" w:rsidRPr="001B6763"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>3. 為弘揚孝道，藉以敦風勵俗，鼓勵學生主動學習與見賢思齊，共同營造長幼</w:t>
      </w:r>
    </w:p>
    <w:p w:rsidR="00354713" w:rsidRPr="001B6763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    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 xml:space="preserve">有序，謙讓有禮的社會。 </w:t>
      </w:r>
    </w:p>
    <w:p w:rsidR="00C378E6" w:rsidRDefault="00354713" w:rsidP="00C378E6">
      <w:pPr>
        <w:widowControl/>
        <w:spacing w:after="100" w:afterAutospacing="1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 w:rsidRPr="001B6763">
        <w:rPr>
          <w:rFonts w:ascii="標楷體" w:eastAsia="標楷體" w:hAnsi="標楷體" w:cs="Helvetica"/>
          <w:kern w:val="0"/>
          <w:sz w:val="28"/>
          <w:szCs w:val="28"/>
        </w:rPr>
        <w:lastRenderedPageBreak/>
        <w:t xml:space="preserve">參、 </w:t>
      </w:r>
      <w:r w:rsidR="00A43243" w:rsidRPr="001B6763">
        <w:rPr>
          <w:rFonts w:ascii="標楷體" w:eastAsia="標楷體" w:hAnsi="標楷體" w:cs="Helvetica"/>
          <w:kern w:val="0"/>
          <w:sz w:val="28"/>
          <w:szCs w:val="28"/>
        </w:rPr>
        <w:t>實施對象：</w:t>
      </w:r>
      <w:r w:rsidR="00A43243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凡就讀於彰化縣內國小至高中之學生皆具報名「孝親楷模」資格</w:t>
      </w:r>
      <w:r w:rsidR="00BE6A58" w:rsidRPr="001B6763">
        <w:rPr>
          <w:rFonts w:ascii="標楷體" w:eastAsia="標楷體" w:hAnsi="標楷體" w:cs="Helvetica"/>
          <w:kern w:val="0"/>
          <w:sz w:val="28"/>
          <w:szCs w:val="28"/>
        </w:rPr>
        <w:br/>
      </w:r>
      <w:r w:rsidR="00C378E6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 xml:space="preserve">  </w:t>
      </w:r>
      <w:r w:rsidR="00BE6A58" w:rsidRPr="001B6763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1</w:t>
      </w:r>
      <w:r w:rsidR="00DA5536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t>.</w:t>
      </w:r>
      <w:r w:rsidR="00C378E6">
        <w:rPr>
          <w:rFonts w:ascii="標楷體" w:eastAsia="標楷體" w:hAnsi="標楷體" w:cs="Helvetica"/>
          <w:color w:val="FF0000"/>
          <w:kern w:val="0"/>
          <w:sz w:val="28"/>
          <w:szCs w:val="28"/>
        </w:rPr>
        <w:t>國小組：國小一年級到六年級學生</w:t>
      </w:r>
    </w:p>
    <w:p w:rsidR="00354713" w:rsidRPr="001B6763" w:rsidRDefault="00C378E6" w:rsidP="00C378E6">
      <w:pPr>
        <w:widowControl/>
        <w:spacing w:after="100" w:afterAutospacing="1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 xml:space="preserve">  </w:t>
      </w:r>
      <w:r w:rsidR="00BE6A58" w:rsidRPr="001B6763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2</w:t>
      </w:r>
      <w:r w:rsidR="00354713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t>.國中組：國中一至三年級學生。</w:t>
      </w:r>
      <w:r w:rsidR="00354713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br/>
      </w:r>
      <w:r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 xml:space="preserve">  </w:t>
      </w:r>
      <w:r w:rsidR="00BE6A58" w:rsidRPr="001B6763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3</w:t>
      </w:r>
      <w:r w:rsidR="00354713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t>.高中組：高中職一至三年級學生。</w:t>
      </w:r>
    </w:p>
    <w:p w:rsidR="00354713" w:rsidRPr="001B6763" w:rsidRDefault="00354713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 w:rsidRPr="001B6763">
        <w:rPr>
          <w:rFonts w:ascii="標楷體" w:eastAsia="標楷體" w:hAnsi="標楷體" w:cs="Helvetica"/>
          <w:kern w:val="0"/>
          <w:sz w:val="28"/>
          <w:szCs w:val="28"/>
        </w:rPr>
        <w:t>肆、 孝親楷模選拔參考標準：</w:t>
      </w:r>
    </w:p>
    <w:p w:rsidR="00354713" w:rsidRPr="001B6763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 xml:space="preserve">1. </w:t>
      </w:r>
      <w:r w:rsidR="00700B77" w:rsidRPr="001B6763">
        <w:rPr>
          <w:rFonts w:ascii="標楷體" w:eastAsia="標楷體" w:hAnsi="標楷體" w:cs="Helvetica"/>
          <w:kern w:val="0"/>
          <w:sz w:val="28"/>
          <w:szCs w:val="28"/>
        </w:rPr>
        <w:t>在家孝順</w:t>
      </w:r>
      <w:r w:rsidR="00DA5536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爺爺奶奶、外公外婆與</w:t>
      </w:r>
      <w:r w:rsidR="00700B77" w:rsidRPr="001B6763">
        <w:rPr>
          <w:rFonts w:ascii="標楷體" w:eastAsia="標楷體" w:hAnsi="標楷體" w:cs="Helvetica"/>
          <w:kern w:val="0"/>
          <w:sz w:val="28"/>
          <w:szCs w:val="28"/>
        </w:rPr>
        <w:t>父母</w:t>
      </w:r>
      <w:r w:rsidR="00DA5536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有具體事實者。</w:t>
      </w:r>
      <w:r w:rsidR="00700B77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p w:rsidR="00DA5536" w:rsidRPr="001B6763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</w:t>
      </w:r>
      <w:r w:rsidR="00DA5536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2.在校或鄰里間樂於陪伴、協助與尊敬長者</w:t>
      </w:r>
      <w:r w:rsidR="00A86035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，足為同學的楷模者。</w:t>
      </w:r>
    </w:p>
    <w:p w:rsidR="00BE6A58" w:rsidRPr="001B6763" w:rsidRDefault="00354713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 w:rsidRPr="001B6763">
        <w:rPr>
          <w:rFonts w:ascii="標楷體" w:eastAsia="標楷體" w:hAnsi="標楷體" w:cs="Helvetica"/>
          <w:kern w:val="0"/>
          <w:sz w:val="28"/>
          <w:szCs w:val="28"/>
        </w:rPr>
        <w:t xml:space="preserve">伍、 選拔方式： </w:t>
      </w:r>
    </w:p>
    <w:p w:rsidR="00C378E6" w:rsidRDefault="00C378E6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 xml:space="preserve">     </w:t>
      </w:r>
      <w:r w:rsidR="00BE6A58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t>錄取</w:t>
      </w:r>
      <w:r w:rsidR="00354713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t xml:space="preserve"> </w:t>
      </w:r>
      <w:r w:rsidR="00354713" w:rsidRPr="001B6763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50</w:t>
      </w:r>
      <w:r w:rsidR="00BE6A58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t>名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>。由家長自行推薦兒女</w:t>
      </w:r>
      <w:r w:rsidR="00BE6A58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或老師推薦學生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>，請簡述兒</w:t>
      </w:r>
      <w:r w:rsidR="00F42320" w:rsidRPr="001B6763">
        <w:rPr>
          <w:rFonts w:ascii="標楷體" w:eastAsia="標楷體" w:hAnsi="標楷體" w:cs="Helvetica"/>
          <w:kern w:val="0"/>
          <w:sz w:val="28"/>
          <w:szCs w:val="28"/>
        </w:rPr>
        <w:t>女</w:t>
      </w:r>
      <w:r w:rsidR="00861D9D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或學生</w:t>
      </w:r>
      <w:r w:rsidR="00861D9D" w:rsidRPr="001B6763">
        <w:rPr>
          <w:rFonts w:ascii="標楷體" w:eastAsia="標楷體" w:hAnsi="標楷體" w:cs="Helvetica"/>
          <w:kern w:val="0"/>
          <w:sz w:val="28"/>
          <w:szCs w:val="28"/>
        </w:rPr>
        <w:t>孝順優良</w:t>
      </w:r>
    </w:p>
    <w:p w:rsidR="00354713" w:rsidRPr="001B6763" w:rsidRDefault="00C378E6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 </w:t>
      </w:r>
      <w:r w:rsidR="00861D9D" w:rsidRPr="001B6763">
        <w:rPr>
          <w:rFonts w:ascii="標楷體" w:eastAsia="標楷體" w:hAnsi="標楷體" w:cs="Helvetica"/>
          <w:kern w:val="0"/>
          <w:sz w:val="28"/>
          <w:szCs w:val="28"/>
        </w:rPr>
        <w:t>事蹟陳述，</w:t>
      </w:r>
      <w:r w:rsidR="00861D9D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由主辦單位評</w:t>
      </w:r>
      <w:r w:rsidR="00A43243" w:rsidRPr="001B6763">
        <w:rPr>
          <w:rFonts w:ascii="標楷體" w:eastAsia="標楷體" w:hAnsi="標楷體" w:cs="Helvetica"/>
          <w:kern w:val="0"/>
          <w:sz w:val="28"/>
          <w:szCs w:val="28"/>
        </w:rPr>
        <w:t>選「孝親楷模」</w:t>
      </w:r>
      <w:r w:rsidR="00A43243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p w:rsidR="00F42320" w:rsidRPr="001B6763" w:rsidRDefault="00F42320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 w:rsidRPr="001B6763">
        <w:rPr>
          <w:rFonts w:ascii="標楷體" w:eastAsia="標楷體" w:hAnsi="標楷體" w:cs="Helvetica" w:hint="eastAsia"/>
          <w:kern w:val="0"/>
          <w:sz w:val="28"/>
          <w:szCs w:val="28"/>
        </w:rPr>
        <w:t>陸、報名截止日期：</w:t>
      </w:r>
      <w:r w:rsidR="00861D9D" w:rsidRPr="001B6763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即日起至</w:t>
      </w:r>
      <w:r w:rsidR="00861D9D" w:rsidRPr="001B6763">
        <w:rPr>
          <w:rFonts w:ascii="標楷體" w:eastAsia="標楷體" w:hAnsi="標楷體" w:cs="Helvetica"/>
          <w:color w:val="FF0000"/>
          <w:sz w:val="28"/>
          <w:szCs w:val="28"/>
        </w:rPr>
        <w:t>107/</w:t>
      </w:r>
      <w:r w:rsidR="00861D9D" w:rsidRPr="001B6763">
        <w:rPr>
          <w:rFonts w:ascii="標楷體" w:eastAsia="標楷體" w:hAnsi="標楷體" w:cs="Helvetica" w:hint="eastAsia"/>
          <w:color w:val="FF0000"/>
          <w:sz w:val="28"/>
          <w:szCs w:val="28"/>
        </w:rPr>
        <w:t>6</w:t>
      </w:r>
      <w:r w:rsidR="00861D9D" w:rsidRPr="001B6763">
        <w:rPr>
          <w:rFonts w:ascii="標楷體" w:eastAsia="標楷體" w:hAnsi="標楷體" w:cs="Helvetica"/>
          <w:color w:val="FF0000"/>
          <w:sz w:val="28"/>
          <w:szCs w:val="28"/>
        </w:rPr>
        <w:t>/</w:t>
      </w:r>
      <w:r w:rsidR="00861D9D" w:rsidRPr="001B6763">
        <w:rPr>
          <w:rFonts w:ascii="標楷體" w:eastAsia="標楷體" w:hAnsi="標楷體" w:cs="Helvetica" w:hint="eastAsia"/>
          <w:color w:val="FF0000"/>
          <w:sz w:val="28"/>
          <w:szCs w:val="28"/>
        </w:rPr>
        <w:t>29</w:t>
      </w:r>
      <w:r w:rsidR="00861D9D" w:rsidRPr="001B6763">
        <w:rPr>
          <w:rFonts w:ascii="標楷體" w:eastAsia="標楷體" w:hAnsi="標楷體" w:cs="Helvetica"/>
          <w:color w:val="FF0000"/>
          <w:sz w:val="28"/>
          <w:szCs w:val="28"/>
        </w:rPr>
        <w:t>(</w:t>
      </w:r>
      <w:r w:rsidR="00861D9D" w:rsidRPr="001B6763">
        <w:rPr>
          <w:rFonts w:ascii="標楷體" w:eastAsia="標楷體" w:hAnsi="標楷體" w:cs="Helvetica" w:hint="eastAsia"/>
          <w:color w:val="FF0000"/>
          <w:sz w:val="28"/>
          <w:szCs w:val="28"/>
        </w:rPr>
        <w:t>五</w:t>
      </w:r>
      <w:r w:rsidR="00861D9D" w:rsidRPr="001B6763">
        <w:rPr>
          <w:rFonts w:ascii="標楷體" w:eastAsia="標楷體" w:hAnsi="標楷體" w:cs="Helvetica"/>
          <w:color w:val="FF0000"/>
          <w:sz w:val="28"/>
          <w:szCs w:val="28"/>
        </w:rPr>
        <w:t>)</w:t>
      </w:r>
    </w:p>
    <w:p w:rsidR="00F42320" w:rsidRPr="001B6763" w:rsidRDefault="00F42320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 w:rsidRPr="001B6763">
        <w:rPr>
          <w:rFonts w:ascii="標楷體" w:eastAsia="標楷體" w:hAnsi="標楷體" w:cs="Helvetica" w:hint="eastAsia"/>
          <w:kern w:val="0"/>
          <w:sz w:val="28"/>
          <w:szCs w:val="28"/>
        </w:rPr>
        <w:t>柒、報名通路：</w:t>
      </w:r>
      <w:r w:rsidR="00A43243" w:rsidRPr="001B6763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一率採線上報名</w:t>
      </w:r>
    </w:p>
    <w:p w:rsidR="001B6763" w:rsidRPr="001B6763" w:rsidRDefault="00BE68E4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hyperlink r:id="rId8" w:tgtFrame="_blank" w:history="1">
        <w:r w:rsidR="001B6763" w:rsidRPr="001B6763">
          <w:rPr>
            <w:rStyle w:val="aa"/>
            <w:rFonts w:ascii="標楷體" w:eastAsia="標楷體" w:hAnsi="標楷體" w:cs="Helvetica"/>
            <w:color w:val="4F9D9D"/>
            <w:sz w:val="28"/>
            <w:szCs w:val="28"/>
          </w:rPr>
          <w:t>https://goo.gl/KoM98w</w:t>
        </w:r>
      </w:hyperlink>
    </w:p>
    <w:p w:rsidR="00721448" w:rsidRPr="001B6763" w:rsidRDefault="00BE68E4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123pt">
            <v:imagedata r:id="rId9" o:title="弘孝獎表單QR code"/>
          </v:shape>
        </w:pict>
      </w:r>
    </w:p>
    <w:p w:rsidR="00354713" w:rsidRPr="001B6763" w:rsidRDefault="00F42320" w:rsidP="00354713">
      <w:pPr>
        <w:pStyle w:val="Web"/>
        <w:spacing w:before="195" w:beforeAutospacing="0" w:line="260" w:lineRule="atLeast"/>
        <w:rPr>
          <w:rFonts w:ascii="標楷體" w:eastAsia="標楷體" w:hAnsi="標楷體" w:cs="Helvetica"/>
          <w:sz w:val="28"/>
          <w:szCs w:val="28"/>
        </w:rPr>
      </w:pPr>
      <w:r w:rsidRPr="001B6763">
        <w:rPr>
          <w:rFonts w:ascii="標楷體" w:eastAsia="標楷體" w:hAnsi="標楷體" w:cs="Helvetica" w:hint="eastAsia"/>
          <w:sz w:val="28"/>
          <w:szCs w:val="28"/>
        </w:rPr>
        <w:lastRenderedPageBreak/>
        <w:t>捌</w:t>
      </w:r>
      <w:r w:rsidR="00354713" w:rsidRPr="001B6763">
        <w:rPr>
          <w:rFonts w:ascii="標楷體" w:eastAsia="標楷體" w:hAnsi="標楷體" w:cs="Helvetica"/>
          <w:sz w:val="28"/>
          <w:szCs w:val="28"/>
        </w:rPr>
        <w:t>、 獎勵方式：</w:t>
      </w:r>
    </w:p>
    <w:p w:rsidR="00700B77" w:rsidRPr="001B6763" w:rsidRDefault="00354713" w:rsidP="00796405">
      <w:pPr>
        <w:pStyle w:val="Web"/>
        <w:spacing w:before="195" w:beforeAutospacing="0" w:line="260" w:lineRule="atLeast"/>
        <w:rPr>
          <w:rFonts w:ascii="標楷體" w:eastAsia="標楷體" w:hAnsi="標楷體" w:cs="Helvetica"/>
          <w:sz w:val="28"/>
          <w:szCs w:val="28"/>
        </w:rPr>
      </w:pPr>
      <w:r w:rsidRPr="001B6763">
        <w:rPr>
          <w:rFonts w:ascii="標楷體" w:eastAsia="標楷體" w:hAnsi="標楷體" w:cs="Helvetica"/>
          <w:sz w:val="28"/>
          <w:szCs w:val="28"/>
        </w:rPr>
        <w:t>定於107/</w:t>
      </w:r>
      <w:r w:rsidRPr="001B6763">
        <w:rPr>
          <w:rFonts w:ascii="標楷體" w:eastAsia="標楷體" w:hAnsi="標楷體" w:cs="Helvetica" w:hint="eastAsia"/>
          <w:sz w:val="28"/>
          <w:szCs w:val="28"/>
        </w:rPr>
        <w:t>9</w:t>
      </w:r>
      <w:r w:rsidRPr="001B6763">
        <w:rPr>
          <w:rFonts w:ascii="標楷體" w:eastAsia="標楷體" w:hAnsi="標楷體" w:cs="Helvetica"/>
          <w:sz w:val="28"/>
          <w:szCs w:val="28"/>
        </w:rPr>
        <w:t>/</w:t>
      </w:r>
      <w:r w:rsidRPr="001B6763">
        <w:rPr>
          <w:rFonts w:ascii="標楷體" w:eastAsia="標楷體" w:hAnsi="標楷體" w:cs="Helvetica" w:hint="eastAsia"/>
          <w:sz w:val="28"/>
          <w:szCs w:val="28"/>
        </w:rPr>
        <w:t>3</w:t>
      </w:r>
      <w:r w:rsidRPr="001B6763">
        <w:rPr>
          <w:rFonts w:ascii="標楷體" w:eastAsia="標楷體" w:hAnsi="標楷體" w:cs="Helvetica"/>
          <w:sz w:val="28"/>
          <w:szCs w:val="28"/>
        </w:rPr>
        <w:t>0(日)</w:t>
      </w:r>
      <w:r w:rsidRPr="001B6763">
        <w:rPr>
          <w:rFonts w:ascii="標楷體" w:eastAsia="標楷體" w:hAnsi="標楷體" w:cs="Helvetica"/>
          <w:b/>
          <w:sz w:val="28"/>
          <w:szCs w:val="28"/>
        </w:rPr>
        <w:t>上午</w:t>
      </w:r>
      <w:r w:rsidRPr="001B6763">
        <w:rPr>
          <w:rFonts w:ascii="標楷體" w:eastAsia="標楷體" w:hAnsi="標楷體" w:cs="Helvetica" w:hint="eastAsia"/>
          <w:b/>
          <w:sz w:val="28"/>
          <w:szCs w:val="28"/>
        </w:rPr>
        <w:t>1</w:t>
      </w:r>
      <w:r w:rsidR="00A43243" w:rsidRPr="001B6763">
        <w:rPr>
          <w:rFonts w:ascii="標楷體" w:eastAsia="標楷體" w:hAnsi="標楷體" w:cs="Helvetica" w:hint="eastAsia"/>
          <w:b/>
          <w:sz w:val="28"/>
          <w:szCs w:val="28"/>
        </w:rPr>
        <w:t>0：0</w:t>
      </w:r>
      <w:r w:rsidRPr="001B6763">
        <w:rPr>
          <w:rFonts w:ascii="標楷體" w:eastAsia="標楷體" w:hAnsi="標楷體" w:cs="Helvetica"/>
          <w:b/>
          <w:sz w:val="28"/>
          <w:szCs w:val="28"/>
        </w:rPr>
        <w:t>0</w:t>
      </w:r>
      <w:r w:rsidR="00F42320" w:rsidRPr="001B6763">
        <w:rPr>
          <w:rFonts w:ascii="標楷體" w:eastAsia="標楷體" w:hAnsi="標楷體" w:cs="Helvetica" w:hint="eastAsia"/>
          <w:b/>
          <w:sz w:val="28"/>
          <w:szCs w:val="28"/>
        </w:rPr>
        <w:t>彰化師範大學寶山校區</w:t>
      </w:r>
      <w:r w:rsidRPr="001B6763">
        <w:rPr>
          <w:rFonts w:ascii="標楷體" w:eastAsia="標楷體" w:hAnsi="標楷體" w:cs="Helvetica"/>
          <w:b/>
          <w:sz w:val="28"/>
          <w:szCs w:val="28"/>
        </w:rPr>
        <w:t xml:space="preserve"> </w:t>
      </w:r>
      <w:r w:rsidR="00A43243" w:rsidRPr="001B6763">
        <w:rPr>
          <w:rFonts w:ascii="標楷體" w:eastAsia="標楷體" w:hAnsi="標楷體" w:cs="Helvetica" w:hint="eastAsia"/>
          <w:b/>
          <w:sz w:val="28"/>
          <w:szCs w:val="28"/>
        </w:rPr>
        <w:t>假「弘道愛心運動園遊會」</w:t>
      </w:r>
      <w:r w:rsidR="00A43243" w:rsidRPr="001B6763">
        <w:rPr>
          <w:rFonts w:ascii="標楷體" w:eastAsia="標楷體" w:hAnsi="標楷體" w:cs="Helvetica" w:hint="eastAsia"/>
          <w:sz w:val="28"/>
          <w:szCs w:val="28"/>
        </w:rPr>
        <w:t>活動現場</w:t>
      </w:r>
      <w:r w:rsidR="00A43243" w:rsidRPr="001B6763">
        <w:rPr>
          <w:rFonts w:ascii="標楷體" w:eastAsia="標楷體" w:hAnsi="標楷體" w:cs="Helvetica"/>
          <w:sz w:val="28"/>
          <w:szCs w:val="28"/>
        </w:rPr>
        <w:t>表揚</w:t>
      </w:r>
      <w:r w:rsidRPr="001B6763">
        <w:rPr>
          <w:rFonts w:ascii="標楷體" w:eastAsia="標楷體" w:hAnsi="標楷體" w:cs="Helvetica"/>
          <w:sz w:val="28"/>
          <w:szCs w:val="28"/>
        </w:rPr>
        <w:t>，並頒發獎狀乙紙，提供精美紀念品乙份，</w:t>
      </w:r>
      <w:r w:rsidR="00A43243" w:rsidRPr="001B6763">
        <w:rPr>
          <w:rFonts w:ascii="標楷體" w:eastAsia="標楷體" w:hAnsi="標楷體" w:cs="Helvetica" w:hint="eastAsia"/>
          <w:sz w:val="28"/>
          <w:szCs w:val="28"/>
        </w:rPr>
        <w:t>以及</w:t>
      </w:r>
      <w:r w:rsidR="00951D8D" w:rsidRPr="001B6763">
        <w:rPr>
          <w:rFonts w:ascii="標楷體" w:eastAsia="標楷體" w:hAnsi="標楷體" w:cs="Helvetica" w:hint="eastAsia"/>
          <w:sz w:val="28"/>
          <w:szCs w:val="28"/>
        </w:rPr>
        <w:t>愛心</w:t>
      </w:r>
      <w:r w:rsidR="00A43243" w:rsidRPr="001B6763">
        <w:rPr>
          <w:rFonts w:ascii="標楷體" w:eastAsia="標楷體" w:hAnsi="標楷體" w:cs="Helvetica" w:hint="eastAsia"/>
          <w:sz w:val="28"/>
          <w:szCs w:val="28"/>
        </w:rPr>
        <w:t>園遊券三張(市值300元)</w:t>
      </w:r>
      <w:r w:rsidRPr="001B6763">
        <w:rPr>
          <w:rFonts w:ascii="標楷體" w:eastAsia="標楷體" w:hAnsi="標楷體" w:cs="Helvetica"/>
          <w:sz w:val="28"/>
          <w:szCs w:val="28"/>
        </w:rPr>
        <w:t>以資鼓勵。</w:t>
      </w:r>
    </w:p>
    <w:p w:rsidR="00354713" w:rsidRPr="001B6763" w:rsidRDefault="00796405" w:rsidP="00354713">
      <w:pPr>
        <w:pStyle w:val="Web"/>
        <w:spacing w:before="195" w:beforeAutospacing="0" w:line="260" w:lineRule="atLeast"/>
        <w:rPr>
          <w:rFonts w:ascii="標楷體" w:eastAsia="標楷體" w:hAnsi="標楷體" w:cs="Helvetica"/>
          <w:sz w:val="28"/>
          <w:szCs w:val="28"/>
        </w:rPr>
      </w:pPr>
      <w:r w:rsidRPr="001B6763">
        <w:rPr>
          <w:rFonts w:ascii="標楷體" w:eastAsia="標楷體" w:hAnsi="標楷體" w:cs="Helvetica" w:hint="eastAsia"/>
          <w:sz w:val="28"/>
          <w:szCs w:val="28"/>
        </w:rPr>
        <w:t>玖</w:t>
      </w:r>
      <w:r w:rsidR="00354713" w:rsidRPr="001B6763">
        <w:rPr>
          <w:rFonts w:ascii="標楷體" w:eastAsia="標楷體" w:hAnsi="標楷體" w:cs="Helvetica"/>
          <w:sz w:val="28"/>
          <w:szCs w:val="28"/>
        </w:rPr>
        <w:t>、 本計劃經主辦單位核准後實施，修正時亦同。</w:t>
      </w:r>
    </w:p>
    <w:p w:rsidR="0024265B" w:rsidRPr="001B6763" w:rsidRDefault="00354713" w:rsidP="004D2CB9">
      <w:pPr>
        <w:pStyle w:val="Web"/>
        <w:spacing w:before="195" w:beforeAutospacing="0" w:line="260" w:lineRule="atLeast"/>
        <w:rPr>
          <w:rFonts w:ascii="標楷體" w:eastAsia="標楷體" w:hAnsi="標楷體" w:cs="Helvetica"/>
          <w:sz w:val="28"/>
          <w:szCs w:val="28"/>
          <w:u w:val="single"/>
        </w:rPr>
      </w:pPr>
      <w:r w:rsidRPr="001B6763">
        <w:rPr>
          <w:rFonts w:ascii="標楷體" w:eastAsia="標楷體" w:hAnsi="標楷體" w:cs="Helvetica"/>
          <w:sz w:val="28"/>
          <w:szCs w:val="28"/>
        </w:rPr>
        <w:t>聯絡人：</w:t>
      </w:r>
      <w:r w:rsidRPr="001B6763">
        <w:rPr>
          <w:rFonts w:ascii="標楷體" w:eastAsia="標楷體" w:hAnsi="標楷體" w:cs="Helvetica" w:hint="eastAsia"/>
          <w:sz w:val="28"/>
          <w:szCs w:val="28"/>
          <w:u w:val="single"/>
        </w:rPr>
        <w:t xml:space="preserve">  </w:t>
      </w:r>
      <w:r w:rsidR="007123DE" w:rsidRPr="001B6763">
        <w:rPr>
          <w:rFonts w:ascii="標楷體" w:eastAsia="標楷體" w:hAnsi="標楷體" w:cs="Helvetica" w:hint="eastAsia"/>
          <w:sz w:val="28"/>
          <w:szCs w:val="28"/>
          <w:u w:val="single"/>
        </w:rPr>
        <w:t>顏郁茹</w:t>
      </w:r>
      <w:r w:rsidR="00BE6A58" w:rsidRPr="001B6763">
        <w:rPr>
          <w:rFonts w:ascii="標楷體" w:eastAsia="標楷體" w:hAnsi="標楷體" w:cs="Helvetica" w:hint="eastAsia"/>
          <w:sz w:val="28"/>
          <w:szCs w:val="28"/>
          <w:u w:val="single"/>
        </w:rPr>
        <w:t>企劃</w:t>
      </w:r>
      <w:r w:rsidR="007123DE" w:rsidRPr="001B6763">
        <w:rPr>
          <w:rFonts w:ascii="標楷體" w:eastAsia="標楷體" w:hAnsi="標楷體" w:cs="Helvetica" w:hint="eastAsia"/>
          <w:sz w:val="28"/>
          <w:szCs w:val="28"/>
          <w:u w:val="single"/>
        </w:rPr>
        <w:t xml:space="preserve">   04-7331-585 分機36</w:t>
      </w:r>
      <w:r w:rsidRPr="001B6763">
        <w:rPr>
          <w:rFonts w:ascii="標楷體" w:eastAsia="標楷體" w:hAnsi="標楷體" w:cs="Helvetica" w:hint="eastAsia"/>
          <w:sz w:val="28"/>
          <w:szCs w:val="28"/>
          <w:u w:val="single"/>
        </w:rPr>
        <w:t xml:space="preserve">    </w:t>
      </w:r>
    </w:p>
    <w:sectPr w:rsidR="0024265B" w:rsidRPr="001B6763" w:rsidSect="003547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0D" w:rsidRDefault="002F360D" w:rsidP="00861D9D">
      <w:pPr>
        <w:spacing w:after="0"/>
      </w:pPr>
      <w:r>
        <w:separator/>
      </w:r>
    </w:p>
  </w:endnote>
  <w:endnote w:type="continuationSeparator" w:id="0">
    <w:p w:rsidR="002F360D" w:rsidRDefault="002F360D" w:rsidP="00861D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0D" w:rsidRDefault="002F360D" w:rsidP="00861D9D">
      <w:pPr>
        <w:spacing w:after="0"/>
      </w:pPr>
      <w:r>
        <w:separator/>
      </w:r>
    </w:p>
  </w:footnote>
  <w:footnote w:type="continuationSeparator" w:id="0">
    <w:p w:rsidR="002F360D" w:rsidRDefault="002F360D" w:rsidP="00861D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C3"/>
    <w:rsid w:val="000F10A6"/>
    <w:rsid w:val="001B6763"/>
    <w:rsid w:val="00227E46"/>
    <w:rsid w:val="0024265B"/>
    <w:rsid w:val="00265CCF"/>
    <w:rsid w:val="002A61E1"/>
    <w:rsid w:val="002D7ED1"/>
    <w:rsid w:val="002E1B2A"/>
    <w:rsid w:val="002F360D"/>
    <w:rsid w:val="00354713"/>
    <w:rsid w:val="003D4CFB"/>
    <w:rsid w:val="003E45B0"/>
    <w:rsid w:val="00485707"/>
    <w:rsid w:val="004D2CB9"/>
    <w:rsid w:val="0053643B"/>
    <w:rsid w:val="006C386F"/>
    <w:rsid w:val="00700B77"/>
    <w:rsid w:val="007123DE"/>
    <w:rsid w:val="00721448"/>
    <w:rsid w:val="007408AF"/>
    <w:rsid w:val="00796405"/>
    <w:rsid w:val="00796E8E"/>
    <w:rsid w:val="007F6B24"/>
    <w:rsid w:val="00861D9D"/>
    <w:rsid w:val="008962D7"/>
    <w:rsid w:val="008D4829"/>
    <w:rsid w:val="008D57C8"/>
    <w:rsid w:val="008F11D3"/>
    <w:rsid w:val="00902826"/>
    <w:rsid w:val="00951D8D"/>
    <w:rsid w:val="00962CBE"/>
    <w:rsid w:val="00A43243"/>
    <w:rsid w:val="00A71BC4"/>
    <w:rsid w:val="00A86035"/>
    <w:rsid w:val="00AD1F5B"/>
    <w:rsid w:val="00B82FA2"/>
    <w:rsid w:val="00BE68E4"/>
    <w:rsid w:val="00BE6A58"/>
    <w:rsid w:val="00C378E6"/>
    <w:rsid w:val="00C46D5E"/>
    <w:rsid w:val="00C9301B"/>
    <w:rsid w:val="00D17F7C"/>
    <w:rsid w:val="00DA5536"/>
    <w:rsid w:val="00DB3CB3"/>
    <w:rsid w:val="00F16EC3"/>
    <w:rsid w:val="00F42320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47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1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1D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1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1D9D"/>
    <w:rPr>
      <w:sz w:val="20"/>
      <w:szCs w:val="20"/>
    </w:rPr>
  </w:style>
  <w:style w:type="table" w:styleId="a7">
    <w:name w:val="Table Grid"/>
    <w:basedOn w:val="a1"/>
    <w:uiPriority w:val="59"/>
    <w:rsid w:val="00700B7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1448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14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1B67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47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1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1D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1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1D9D"/>
    <w:rPr>
      <w:sz w:val="20"/>
      <w:szCs w:val="20"/>
    </w:rPr>
  </w:style>
  <w:style w:type="table" w:styleId="a7">
    <w:name w:val="Table Grid"/>
    <w:basedOn w:val="a1"/>
    <w:uiPriority w:val="59"/>
    <w:rsid w:val="00700B7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1448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14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1B6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KoM98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719</Characters>
  <Application>Microsoft Office Word</Application>
  <DocSecurity>4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hondao-pl</dc:creator>
  <cp:lastModifiedBy>user</cp:lastModifiedBy>
  <cp:revision>2</cp:revision>
  <cp:lastPrinted>2018-06-02T00:39:00Z</cp:lastPrinted>
  <dcterms:created xsi:type="dcterms:W3CDTF">2018-06-02T00:39:00Z</dcterms:created>
  <dcterms:modified xsi:type="dcterms:W3CDTF">2018-06-02T00:39:00Z</dcterms:modified>
</cp:coreProperties>
</file>